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5CD56F51" w:rsidR="00F93CB0" w:rsidRDefault="003804D9" w:rsidP="00D921DE">
      <w:pPr>
        <w:tabs>
          <w:tab w:val="left" w:pos="8385"/>
          <w:tab w:val="left" w:pos="9360"/>
          <w:tab w:val="left" w:pos="10080"/>
          <w:tab w:val="center" w:pos="10800"/>
        </w:tabs>
      </w:pPr>
      <w:r>
        <w:rPr>
          <w:noProof/>
        </w:rPr>
        <w:drawing>
          <wp:anchor distT="0" distB="0" distL="114300" distR="114300" simplePos="0" relativeHeight="252326912" behindDoc="1" locked="0" layoutInCell="1" allowOverlap="1" wp14:anchorId="39EDC719" wp14:editId="44F1CCB4">
            <wp:simplePos x="0" y="0"/>
            <wp:positionH relativeFrom="margin">
              <wp:posOffset>4152900</wp:posOffset>
            </wp:positionH>
            <wp:positionV relativeFrom="paragraph">
              <wp:posOffset>-762000</wp:posOffset>
            </wp:positionV>
            <wp:extent cx="2468880" cy="2880360"/>
            <wp:effectExtent l="0" t="0" r="7620" b="0"/>
            <wp:wrapNone/>
            <wp:docPr id="1356698391" name="Picture 15" descr="A cartoon of a person spea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98391" name="Picture 15" descr="A cartoon of a person speaking to a group of peop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0763C2">
        <w:rPr>
          <w:noProof/>
        </w:rPr>
        <w:drawing>
          <wp:anchor distT="0" distB="0" distL="114300" distR="114300" simplePos="0" relativeHeight="252325888" behindDoc="1" locked="0" layoutInCell="1" allowOverlap="1" wp14:anchorId="19D778A0" wp14:editId="62ADE9DE">
            <wp:simplePos x="0" y="0"/>
            <wp:positionH relativeFrom="column">
              <wp:posOffset>-352425</wp:posOffset>
            </wp:positionH>
            <wp:positionV relativeFrom="paragraph">
              <wp:posOffset>-782955</wp:posOffset>
            </wp:positionV>
            <wp:extent cx="4389120" cy="2854104"/>
            <wp:effectExtent l="0" t="0" r="0" b="3810"/>
            <wp:wrapNone/>
            <wp:docPr id="620655893" name="Picture 14" descr="A group of people in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5893" name="Picture 14" descr="A group of people in rob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35522E48">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39AE8E6B" w14:textId="77777777" w:rsidR="00960718" w:rsidRPr="00D1195B" w:rsidRDefault="00960718" w:rsidP="00960718">
                            <w:pPr>
                              <w:spacing w:after="0" w:line="240" w:lineRule="auto"/>
                              <w:rPr>
                                <w:rFonts w:ascii="Times New Roman" w:eastAsia="MS Mincho" w:hAnsi="Times New Roman"/>
                                <w:b/>
                                <w:kern w:val="0"/>
                                <w:lang w:val="es-MX"/>
                              </w:rPr>
                            </w:pPr>
                            <w:r w:rsidRPr="00D1195B">
                              <w:rPr>
                                <w:rFonts w:ascii="Times New Roman" w:eastAsia="MS Mincho" w:hAnsi="Times New Roman"/>
                                <w:b/>
                                <w:kern w:val="0"/>
                                <w:lang w:val="es-MX"/>
                              </w:rPr>
                              <w:t>18 de mayo de 2025</w:t>
                            </w:r>
                          </w:p>
                          <w:p w14:paraId="789A7DE1" w14:textId="77777777" w:rsidR="00960718" w:rsidRPr="00D1195B" w:rsidRDefault="00960718" w:rsidP="00960718">
                            <w:pPr>
                              <w:spacing w:after="0" w:line="240" w:lineRule="auto"/>
                              <w:rPr>
                                <w:rFonts w:ascii="Times New Roman" w:eastAsia="MS Mincho" w:hAnsi="Times New Roman"/>
                                <w:b/>
                                <w:kern w:val="0"/>
                                <w:lang w:val="es-MX"/>
                              </w:rPr>
                            </w:pPr>
                            <w:r w:rsidRPr="00D1195B">
                              <w:rPr>
                                <w:rFonts w:ascii="Times New Roman" w:eastAsia="MS Mincho" w:hAnsi="Times New Roman"/>
                                <w:b/>
                                <w:kern w:val="0"/>
                                <w:lang w:val="es-MX"/>
                              </w:rPr>
                              <w:t>V Domingo de Pascua</w:t>
                            </w:r>
                          </w:p>
                          <w:p w14:paraId="59DC06DD" w14:textId="77777777" w:rsidR="00960718" w:rsidRPr="00D1195B" w:rsidRDefault="00960718" w:rsidP="00960718">
                            <w:pPr>
                              <w:tabs>
                                <w:tab w:val="left" w:pos="1260"/>
                              </w:tabs>
                              <w:spacing w:after="200" w:line="276" w:lineRule="auto"/>
                              <w:rPr>
                                <w:rFonts w:ascii="Times New Roman" w:eastAsia="MS Mincho" w:hAnsi="Times New Roman"/>
                                <w:iCs/>
                                <w:kern w:val="0"/>
                                <w:lang w:val="es-MX"/>
                              </w:rPr>
                            </w:pPr>
                            <w:r w:rsidRPr="00D1195B">
                              <w:rPr>
                                <w:rFonts w:ascii="Times New Roman" w:eastAsia="MS Mincho" w:hAnsi="Times New Roman"/>
                                <w:iCs/>
                                <w:kern w:val="0"/>
                                <w:lang w:val="es-MX"/>
                              </w:rPr>
                              <w:t xml:space="preserve">La palabra amor está muy trillada, es usada con mucha facilidad en nuestro lenguaje. Al decirla, quizá no pensamos en lo profundo de esta palabra. Hacemos tantas promesas de amor falsas. A la esposa, al esposo, a los hijos, a los amigos y a tanta gente le decimos que la amamos cuando en realidad no es cierto. En este Domingo de Pascua, Jesús nuevamente lanza su invitación al amor, a dar la vida por el ser amado. </w:t>
                            </w:r>
                            <w:r w:rsidRPr="00D1195B">
                              <w:rPr>
                                <w:rFonts w:ascii="Times New Roman" w:eastAsia="MS Mincho" w:hAnsi="Times New Roman"/>
                                <w:i/>
                                <w:kern w:val="0"/>
                                <w:lang w:val="es-MX"/>
                              </w:rPr>
                              <w:t xml:space="preserve">“Les doy un mandamiento nuevo: que se amen los unos a los otros. Ustedes deben amarse unos a otros como yo los he amado” (Juan 13:34). </w:t>
                            </w:r>
                            <w:r w:rsidRPr="00D1195B">
                              <w:rPr>
                                <w:rFonts w:ascii="Times New Roman" w:eastAsia="MS Mincho" w:hAnsi="Times New Roman"/>
                                <w:iCs/>
                                <w:kern w:val="0"/>
                                <w:lang w:val="es-MX"/>
                              </w:rPr>
                              <w:t>Y agrega una frase más para que quede bien cimentado en nuestros corazones el significado de la palabra amor:</w:t>
                            </w:r>
                            <w:r w:rsidRPr="00D1195B">
                              <w:rPr>
                                <w:rFonts w:ascii="Times New Roman" w:eastAsia="MS Mincho" w:hAnsi="Times New Roman"/>
                                <w:i/>
                                <w:kern w:val="0"/>
                                <w:lang w:val="es-MX"/>
                              </w:rPr>
                              <w:t xml:space="preserve"> “En esto reconocerán todos que son mis discípulos: en que se aman unos a otros” (Juan 13:35).</w:t>
                            </w:r>
                            <w:r w:rsidRPr="00D1195B">
                              <w:rPr>
                                <w:rFonts w:ascii="Times New Roman" w:eastAsia="MS Mincho" w:hAnsi="Times New Roman"/>
                                <w:iCs/>
                                <w:kern w:val="0"/>
                                <w:lang w:val="es-MX"/>
                              </w:rPr>
                              <w:t>Esto es el amor evangélico; esto distingue mucho el significado de decir simplemente la palabra amor.  El amor evangélico se vive en las dificultades más difíciles de la vida.  Cuando los percances nos obligan a hacer cosas, aunque no queramos. Para así glorificarte en el sufrimiento de cualquier índole.  Esta es la entrega que sublima tu Evangelio. Así es como se va aprendiendo a amar: la vida nos enseña a girar el corazón al amor. Reflexiona en lo siguiente: ¿En qué área de tu vida has experimentado el amor de Jesús? Si Jesús te dijera:</w:t>
                            </w:r>
                            <w:r w:rsidRPr="00D1195B">
                              <w:rPr>
                                <w:rFonts w:ascii="Times New Roman" w:eastAsia="MS Mincho" w:hAnsi="Times New Roman"/>
                                <w:i/>
                                <w:kern w:val="0"/>
                                <w:lang w:val="es-MX"/>
                              </w:rPr>
                              <w:t xml:space="preserve"> “ama como yo te he amado”, </w:t>
                            </w:r>
                            <w:r w:rsidRPr="00D1195B">
                              <w:rPr>
                                <w:rFonts w:ascii="Times New Roman" w:eastAsia="MS Mincho" w:hAnsi="Times New Roman"/>
                                <w:iCs/>
                                <w:kern w:val="0"/>
                                <w:lang w:val="es-MX"/>
                              </w:rPr>
                              <w:t>¿cuál sería tu respuesta?</w:t>
                            </w:r>
                            <w:r w:rsidRPr="00D1195B">
                              <w:rPr>
                                <w:rFonts w:ascii="Times New Roman" w:eastAsia="MS Mincho" w:hAnsi="Times New Roman"/>
                                <w:i/>
                                <w:kern w:val="0"/>
                                <w:lang w:val="es-MX"/>
                              </w:rPr>
                              <w:t xml:space="preserve"> </w:t>
                            </w:r>
                            <w:r w:rsidRPr="00D1195B">
                              <w:rPr>
                                <w:rFonts w:ascii="Times New Roman" w:eastAsia="MS Mincho" w:hAnsi="Times New Roman"/>
                                <w:iCs/>
                                <w:kern w:val="0"/>
                                <w:lang w:val="es-MX"/>
                              </w:rPr>
                              <w:t xml:space="preserve"> En concreto, solo Jesús puede ayudarnos a renovar nuestra forma de amar a los demás. </w:t>
                            </w:r>
                          </w:p>
                          <w:p w14:paraId="466C02F7" w14:textId="2055FD3A" w:rsidR="0031490C" w:rsidRPr="00FB6589" w:rsidRDefault="0031490C" w:rsidP="00073B0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39AE8E6B" w14:textId="77777777" w:rsidR="00960718" w:rsidRPr="00D1195B" w:rsidRDefault="00960718" w:rsidP="00960718">
                      <w:pPr>
                        <w:spacing w:after="0" w:line="240" w:lineRule="auto"/>
                        <w:rPr>
                          <w:rFonts w:ascii="Times New Roman" w:eastAsia="MS Mincho" w:hAnsi="Times New Roman"/>
                          <w:b/>
                          <w:kern w:val="0"/>
                          <w:lang w:val="es-MX"/>
                        </w:rPr>
                      </w:pPr>
                      <w:r w:rsidRPr="00D1195B">
                        <w:rPr>
                          <w:rFonts w:ascii="Times New Roman" w:eastAsia="MS Mincho" w:hAnsi="Times New Roman"/>
                          <w:b/>
                          <w:kern w:val="0"/>
                          <w:lang w:val="es-MX"/>
                        </w:rPr>
                        <w:t>18 de mayo de 2025</w:t>
                      </w:r>
                    </w:p>
                    <w:p w14:paraId="789A7DE1" w14:textId="77777777" w:rsidR="00960718" w:rsidRPr="00D1195B" w:rsidRDefault="00960718" w:rsidP="00960718">
                      <w:pPr>
                        <w:spacing w:after="0" w:line="240" w:lineRule="auto"/>
                        <w:rPr>
                          <w:rFonts w:ascii="Times New Roman" w:eastAsia="MS Mincho" w:hAnsi="Times New Roman"/>
                          <w:b/>
                          <w:kern w:val="0"/>
                          <w:lang w:val="es-MX"/>
                        </w:rPr>
                      </w:pPr>
                      <w:r w:rsidRPr="00D1195B">
                        <w:rPr>
                          <w:rFonts w:ascii="Times New Roman" w:eastAsia="MS Mincho" w:hAnsi="Times New Roman"/>
                          <w:b/>
                          <w:kern w:val="0"/>
                          <w:lang w:val="es-MX"/>
                        </w:rPr>
                        <w:t>V Domingo de Pascua</w:t>
                      </w:r>
                    </w:p>
                    <w:p w14:paraId="59DC06DD" w14:textId="77777777" w:rsidR="00960718" w:rsidRPr="00D1195B" w:rsidRDefault="00960718" w:rsidP="00960718">
                      <w:pPr>
                        <w:tabs>
                          <w:tab w:val="left" w:pos="1260"/>
                        </w:tabs>
                        <w:spacing w:after="200" w:line="276" w:lineRule="auto"/>
                        <w:rPr>
                          <w:rFonts w:ascii="Times New Roman" w:eastAsia="MS Mincho" w:hAnsi="Times New Roman"/>
                          <w:iCs/>
                          <w:kern w:val="0"/>
                          <w:lang w:val="es-MX"/>
                        </w:rPr>
                      </w:pPr>
                      <w:r w:rsidRPr="00D1195B">
                        <w:rPr>
                          <w:rFonts w:ascii="Times New Roman" w:eastAsia="MS Mincho" w:hAnsi="Times New Roman"/>
                          <w:iCs/>
                          <w:kern w:val="0"/>
                          <w:lang w:val="es-MX"/>
                        </w:rPr>
                        <w:t xml:space="preserve">La palabra amor está muy trillada, es usada con mucha facilidad en nuestro lenguaje. Al decirla, quizá no pensamos en lo profundo de esta palabra. Hacemos tantas promesas de amor falsas. A la esposa, al esposo, a los hijos, a los amigos y a tanta gente le decimos que la amamos cuando en realidad no es cierto. En este Domingo de Pascua, Jesús nuevamente lanza su invitación al amor, a dar la vida por el ser amado. </w:t>
                      </w:r>
                      <w:r w:rsidRPr="00D1195B">
                        <w:rPr>
                          <w:rFonts w:ascii="Times New Roman" w:eastAsia="MS Mincho" w:hAnsi="Times New Roman"/>
                          <w:i/>
                          <w:kern w:val="0"/>
                          <w:lang w:val="es-MX"/>
                        </w:rPr>
                        <w:t xml:space="preserve">“Les doy un mandamiento nuevo: que se amen los unos a los otros. Ustedes deben amarse unos a otros como yo los he amado” (Juan 13:34). </w:t>
                      </w:r>
                      <w:r w:rsidRPr="00D1195B">
                        <w:rPr>
                          <w:rFonts w:ascii="Times New Roman" w:eastAsia="MS Mincho" w:hAnsi="Times New Roman"/>
                          <w:iCs/>
                          <w:kern w:val="0"/>
                          <w:lang w:val="es-MX"/>
                        </w:rPr>
                        <w:t>Y agrega una frase más para que quede bien cimentado en nuestros corazones el significado de la palabra amor:</w:t>
                      </w:r>
                      <w:r w:rsidRPr="00D1195B">
                        <w:rPr>
                          <w:rFonts w:ascii="Times New Roman" w:eastAsia="MS Mincho" w:hAnsi="Times New Roman"/>
                          <w:i/>
                          <w:kern w:val="0"/>
                          <w:lang w:val="es-MX"/>
                        </w:rPr>
                        <w:t xml:space="preserve"> “En esto reconocerán todos que son mis discípulos: en que se aman unos a otros” (Juan 13:35).</w:t>
                      </w:r>
                      <w:r w:rsidRPr="00D1195B">
                        <w:rPr>
                          <w:rFonts w:ascii="Times New Roman" w:eastAsia="MS Mincho" w:hAnsi="Times New Roman"/>
                          <w:iCs/>
                          <w:kern w:val="0"/>
                          <w:lang w:val="es-MX"/>
                        </w:rPr>
                        <w:t>Esto es el amor evangélico; esto distingue mucho el significado de decir simplemente la palabra amor.  El amor evangélico se vive en las dificultades más difíciles de la vida.  Cuando los percances nos obligan a hacer cosas, aunque no queramos. Para así glorificarte en el sufrimiento de cualquier índole.  Esta es la entrega que sublima tu Evangelio. Así es como se va aprendiendo a amar: la vida nos enseña a girar el corazón al amor. Reflexiona en lo siguiente: ¿En qué área de tu vida has experimentado el amor de Jesús? Si Jesús te dijera:</w:t>
                      </w:r>
                      <w:r w:rsidRPr="00D1195B">
                        <w:rPr>
                          <w:rFonts w:ascii="Times New Roman" w:eastAsia="MS Mincho" w:hAnsi="Times New Roman"/>
                          <w:i/>
                          <w:kern w:val="0"/>
                          <w:lang w:val="es-MX"/>
                        </w:rPr>
                        <w:t xml:space="preserve"> “ama como yo te he amado”, </w:t>
                      </w:r>
                      <w:r w:rsidRPr="00D1195B">
                        <w:rPr>
                          <w:rFonts w:ascii="Times New Roman" w:eastAsia="MS Mincho" w:hAnsi="Times New Roman"/>
                          <w:iCs/>
                          <w:kern w:val="0"/>
                          <w:lang w:val="es-MX"/>
                        </w:rPr>
                        <w:t>¿cuál sería tu respuesta?</w:t>
                      </w:r>
                      <w:r w:rsidRPr="00D1195B">
                        <w:rPr>
                          <w:rFonts w:ascii="Times New Roman" w:eastAsia="MS Mincho" w:hAnsi="Times New Roman"/>
                          <w:i/>
                          <w:kern w:val="0"/>
                          <w:lang w:val="es-MX"/>
                        </w:rPr>
                        <w:t xml:space="preserve"> </w:t>
                      </w:r>
                      <w:r w:rsidRPr="00D1195B">
                        <w:rPr>
                          <w:rFonts w:ascii="Times New Roman" w:eastAsia="MS Mincho" w:hAnsi="Times New Roman"/>
                          <w:iCs/>
                          <w:kern w:val="0"/>
                          <w:lang w:val="es-MX"/>
                        </w:rPr>
                        <w:t xml:space="preserve"> En concreto, solo Jesús puede ayudarnos a renovar nuestra forma de amar a los demás. </w:t>
                      </w:r>
                    </w:p>
                    <w:p w14:paraId="466C02F7" w14:textId="2055FD3A" w:rsidR="0031490C" w:rsidRPr="00FB6589" w:rsidRDefault="0031490C" w:rsidP="00073B0A">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6E404748" w14:textId="77777777" w:rsidR="00960718" w:rsidRPr="00960718" w:rsidRDefault="00960718" w:rsidP="00960718">
                            <w:pPr>
                              <w:spacing w:after="0" w:line="240" w:lineRule="auto"/>
                              <w:rPr>
                                <w:rFonts w:ascii="Times New Roman" w:eastAsia="Times New Roman" w:hAnsi="Times New Roman" w:cs="Times New Roman"/>
                                <w:b/>
                                <w:bCs/>
                                <w:color w:val="000000"/>
                                <w:kern w:val="0"/>
                                <w14:ligatures w14:val="none"/>
                              </w:rPr>
                            </w:pPr>
                            <w:r w:rsidRPr="00960718">
                              <w:rPr>
                                <w:rFonts w:ascii="Times New Roman" w:eastAsia="Times New Roman" w:hAnsi="Times New Roman" w:cs="Times New Roman"/>
                                <w:b/>
                                <w:bCs/>
                                <w:color w:val="000000"/>
                                <w:kern w:val="0"/>
                                <w14:ligatures w14:val="none"/>
                              </w:rPr>
                              <w:t>May 18, 2025</w:t>
                            </w:r>
                          </w:p>
                          <w:p w14:paraId="32FB967C" w14:textId="77777777" w:rsidR="00960718" w:rsidRPr="00960718" w:rsidRDefault="00960718" w:rsidP="00960718">
                            <w:pPr>
                              <w:spacing w:after="0" w:line="240" w:lineRule="auto"/>
                              <w:rPr>
                                <w:rFonts w:ascii="Times New Roman" w:eastAsia="Times New Roman" w:hAnsi="Times New Roman" w:cs="Times New Roman"/>
                                <w:b/>
                                <w:bCs/>
                                <w:color w:val="000000"/>
                                <w:kern w:val="0"/>
                                <w14:ligatures w14:val="none"/>
                              </w:rPr>
                            </w:pPr>
                            <w:r w:rsidRPr="00960718">
                              <w:rPr>
                                <w:rFonts w:ascii="Times New Roman" w:eastAsia="Times New Roman" w:hAnsi="Times New Roman" w:cs="Times New Roman"/>
                                <w:b/>
                                <w:bCs/>
                                <w:color w:val="000000"/>
                                <w:kern w:val="0"/>
                                <w14:ligatures w14:val="none"/>
                              </w:rPr>
                              <w:t>5</w:t>
                            </w:r>
                            <w:r w:rsidRPr="00960718">
                              <w:rPr>
                                <w:rFonts w:ascii="Times New Roman" w:eastAsia="Times New Roman" w:hAnsi="Times New Roman" w:cs="Times New Roman"/>
                                <w:b/>
                                <w:bCs/>
                                <w:color w:val="000000"/>
                                <w:kern w:val="0"/>
                                <w:vertAlign w:val="superscript"/>
                                <w14:ligatures w14:val="none"/>
                              </w:rPr>
                              <w:t>th</w:t>
                            </w:r>
                            <w:r w:rsidRPr="00960718">
                              <w:rPr>
                                <w:rFonts w:ascii="Times New Roman" w:eastAsia="Times New Roman" w:hAnsi="Times New Roman" w:cs="Times New Roman"/>
                                <w:b/>
                                <w:bCs/>
                                <w:color w:val="000000"/>
                                <w:kern w:val="0"/>
                                <w14:ligatures w14:val="none"/>
                              </w:rPr>
                              <w:t xml:space="preserve"> Sunday of Easter</w:t>
                            </w:r>
                          </w:p>
                          <w:p w14:paraId="78C8DA4D" w14:textId="77777777" w:rsidR="00960718" w:rsidRPr="00960718" w:rsidRDefault="00960718" w:rsidP="00960718">
                            <w:pPr>
                              <w:spacing w:after="0" w:line="240" w:lineRule="auto"/>
                              <w:rPr>
                                <w:rFonts w:ascii="Times New Roman" w:eastAsia="Times New Roman" w:hAnsi="Times New Roman" w:cs="Times New Roman"/>
                                <w:b/>
                                <w:bCs/>
                                <w:color w:val="000000"/>
                                <w:kern w:val="0"/>
                                <w14:ligatures w14:val="none"/>
                              </w:rPr>
                            </w:pPr>
                            <w:r w:rsidRPr="00960718">
                              <w:rPr>
                                <w:rFonts w:ascii="Times New Roman" w:eastAsia="Times New Roman" w:hAnsi="Times New Roman" w:cs="Times New Roman"/>
                                <w:b/>
                                <w:bCs/>
                                <w:color w:val="000000"/>
                                <w:kern w:val="0"/>
                                <w14:ligatures w14:val="none"/>
                              </w:rPr>
                              <w:t>John 13:31-35</w:t>
                            </w:r>
                          </w:p>
                          <w:p w14:paraId="4C6BB236" w14:textId="77777777" w:rsidR="00960718" w:rsidRPr="00960718" w:rsidRDefault="00960718" w:rsidP="00960718">
                            <w:pPr>
                              <w:spacing w:after="0" w:line="240" w:lineRule="auto"/>
                              <w:rPr>
                                <w:rFonts w:ascii="Times New Roman" w:eastAsia="Times New Roman" w:hAnsi="Times New Roman" w:cs="Times New Roman"/>
                                <w:color w:val="000000"/>
                                <w:kern w:val="0"/>
                                <w14:ligatures w14:val="none"/>
                              </w:rPr>
                            </w:pPr>
                          </w:p>
                          <w:p w14:paraId="5AA08D5E" w14:textId="77777777" w:rsidR="00960718" w:rsidRPr="00960718" w:rsidRDefault="00960718" w:rsidP="00960718">
                            <w:pPr>
                              <w:spacing w:after="0" w:line="256" w:lineRule="auto"/>
                              <w:rPr>
                                <w:rFonts w:ascii="Times New Roman" w:eastAsia="Times New Roman" w:hAnsi="Times New Roman" w:cs="Times New Roman"/>
                                <w:color w:val="000000"/>
                                <w:kern w:val="0"/>
                                <w14:ligatures w14:val="none"/>
                              </w:rPr>
                            </w:pPr>
                            <w:r w:rsidRPr="00960718">
                              <w:rPr>
                                <w:rFonts w:ascii="Times New Roman" w:eastAsia="Times New Roman" w:hAnsi="Times New Roman" w:cs="Times New Roman"/>
                                <w:color w:val="000000"/>
                                <w:kern w:val="0"/>
                                <w14:ligatures w14:val="none"/>
                              </w:rPr>
                              <w:t>I’ve always found it amazing that Jesus never says to his disciples the straightforward and bumper stickery words “I love you” or “I will always love you” (a la Dolly Parton’s song). Why doesn’t Jesus say, “I love you”?</w:t>
                            </w:r>
                          </w:p>
                          <w:p w14:paraId="5C5C417D" w14:textId="77777777" w:rsidR="00960718" w:rsidRPr="00960718" w:rsidRDefault="00960718" w:rsidP="00960718">
                            <w:pPr>
                              <w:spacing w:after="0" w:line="256" w:lineRule="auto"/>
                              <w:rPr>
                                <w:rFonts w:ascii="Times New Roman" w:eastAsia="Times New Roman" w:hAnsi="Times New Roman" w:cs="Times New Roman"/>
                                <w:color w:val="000000"/>
                                <w:kern w:val="0"/>
                                <w14:ligatures w14:val="none"/>
                              </w:rPr>
                            </w:pPr>
                          </w:p>
                          <w:p w14:paraId="5A49394B" w14:textId="77777777" w:rsidR="00960718" w:rsidRPr="00960718" w:rsidRDefault="00960718" w:rsidP="00960718">
                            <w:pPr>
                              <w:spacing w:after="0" w:line="256" w:lineRule="auto"/>
                              <w:rPr>
                                <w:rFonts w:ascii="Times New Roman" w:eastAsia="Times New Roman" w:hAnsi="Times New Roman" w:cs="Times New Roman"/>
                                <w:color w:val="000000"/>
                                <w:kern w:val="0"/>
                                <w14:ligatures w14:val="none"/>
                              </w:rPr>
                            </w:pPr>
                            <w:r w:rsidRPr="00960718">
                              <w:rPr>
                                <w:rFonts w:ascii="Times New Roman" w:eastAsia="Times New Roman" w:hAnsi="Times New Roman" w:cs="Times New Roman"/>
                                <w:color w:val="000000"/>
                                <w:kern w:val="0"/>
                                <w14:ligatures w14:val="none"/>
                              </w:rPr>
                              <w:t xml:space="preserve">Well, actually he does, but in particular ways. He says, </w:t>
                            </w:r>
                            <w:r w:rsidRPr="00960718">
                              <w:rPr>
                                <w:rFonts w:ascii="Times New Roman" w:eastAsia="Times New Roman" w:hAnsi="Times New Roman" w:cs="Times New Roman"/>
                                <w:b/>
                                <w:bCs/>
                                <w:color w:val="000000"/>
                                <w:kern w:val="0"/>
                                <w14:ligatures w14:val="none"/>
                              </w:rPr>
                              <w:t>“As the Father loves me, so I love you”</w:t>
                            </w:r>
                            <w:r w:rsidRPr="00960718">
                              <w:rPr>
                                <w:rFonts w:ascii="Times New Roman" w:eastAsia="Times New Roman" w:hAnsi="Times New Roman" w:cs="Times New Roman"/>
                                <w:color w:val="000000"/>
                                <w:kern w:val="0"/>
                                <w14:ligatures w14:val="none"/>
                              </w:rPr>
                              <w:t xml:space="preserve"> (John 15:9) thereby rooting his love for us in the space of the Holy Trinity. This week he commands, </w:t>
                            </w:r>
                            <w:r w:rsidRPr="00960718">
                              <w:rPr>
                                <w:rFonts w:ascii="Times New Roman" w:eastAsia="Times New Roman" w:hAnsi="Times New Roman" w:cs="Times New Roman"/>
                                <w:b/>
                                <w:bCs/>
                                <w:color w:val="000000"/>
                                <w:kern w:val="0"/>
                                <w14:ligatures w14:val="none"/>
                              </w:rPr>
                              <w:t xml:space="preserve">“Love another as </w:t>
                            </w:r>
                            <w:r w:rsidRPr="00960718">
                              <w:rPr>
                                <w:rFonts w:ascii="Times New Roman" w:eastAsia="Times New Roman" w:hAnsi="Times New Roman" w:cs="Times New Roman"/>
                                <w:b/>
                                <w:bCs/>
                                <w:i/>
                                <w:iCs/>
                                <w:color w:val="000000"/>
                                <w:kern w:val="0"/>
                                <w14:ligatures w14:val="none"/>
                              </w:rPr>
                              <w:t>I have loved you</w:t>
                            </w:r>
                            <w:r w:rsidRPr="00960718">
                              <w:rPr>
                                <w:rFonts w:ascii="Times New Roman" w:eastAsia="Times New Roman" w:hAnsi="Times New Roman" w:cs="Times New Roman"/>
                                <w:b/>
                                <w:bCs/>
                                <w:color w:val="000000"/>
                                <w:kern w:val="0"/>
                                <w14:ligatures w14:val="none"/>
                              </w:rPr>
                              <w:t>”</w:t>
                            </w:r>
                            <w:r w:rsidRPr="00960718">
                              <w:rPr>
                                <w:rFonts w:ascii="Times New Roman" w:eastAsia="Times New Roman" w:hAnsi="Times New Roman" w:cs="Times New Roman"/>
                                <w:color w:val="000000"/>
                                <w:kern w:val="0"/>
                                <w14:ligatures w14:val="none"/>
                              </w:rPr>
                              <w:t xml:space="preserve"> </w:t>
                            </w:r>
                            <w:r w:rsidRPr="00960718">
                              <w:rPr>
                                <w:rFonts w:ascii="Times New Roman" w:eastAsia="Times New Roman" w:hAnsi="Times New Roman" w:cs="Times New Roman"/>
                                <w:b/>
                                <w:bCs/>
                                <w:color w:val="000000"/>
                                <w:kern w:val="0"/>
                                <w14:ligatures w14:val="none"/>
                              </w:rPr>
                              <w:t>(John 13:34)</w:t>
                            </w:r>
                            <w:r w:rsidRPr="00960718">
                              <w:rPr>
                                <w:rFonts w:ascii="Times New Roman" w:eastAsia="Times New Roman" w:hAnsi="Times New Roman" w:cs="Times New Roman"/>
                                <w:color w:val="000000"/>
                                <w:kern w:val="0"/>
                                <w14:ligatures w14:val="none"/>
                              </w:rPr>
                              <w:t xml:space="preserve">. He presents his love for us as a completed action which continues into the present moment. How </w:t>
                            </w:r>
                            <w:r w:rsidRPr="00960718">
                              <w:rPr>
                                <w:rFonts w:ascii="Times New Roman" w:eastAsia="Times New Roman" w:hAnsi="Times New Roman" w:cs="Times New Roman"/>
                                <w:i/>
                                <w:iCs/>
                                <w:color w:val="000000"/>
                                <w:kern w:val="0"/>
                                <w14:ligatures w14:val="none"/>
                              </w:rPr>
                              <w:t>has</w:t>
                            </w:r>
                            <w:r w:rsidRPr="00960718">
                              <w:rPr>
                                <w:rFonts w:ascii="Times New Roman" w:eastAsia="Times New Roman" w:hAnsi="Times New Roman" w:cs="Times New Roman"/>
                                <w:color w:val="000000"/>
                                <w:kern w:val="0"/>
                                <w14:ligatures w14:val="none"/>
                              </w:rPr>
                              <w:t xml:space="preserve"> he loved us? By becoming one of us, one with us, and finally giving his life for us in his suffering on the cross. We weren’t there when he did that, but neither were his Apostles (except one). Still, that action is his great “I love you” to us. </w:t>
                            </w:r>
                          </w:p>
                          <w:p w14:paraId="4627C6C4" w14:textId="77777777" w:rsidR="00960718" w:rsidRPr="00960718" w:rsidRDefault="00960718" w:rsidP="00960718">
                            <w:pPr>
                              <w:spacing w:after="0" w:line="256" w:lineRule="auto"/>
                              <w:rPr>
                                <w:rFonts w:ascii="Times New Roman" w:eastAsia="Times New Roman" w:hAnsi="Times New Roman" w:cs="Times New Roman"/>
                                <w:color w:val="000000"/>
                                <w:kern w:val="0"/>
                                <w14:ligatures w14:val="none"/>
                              </w:rPr>
                            </w:pPr>
                          </w:p>
                          <w:p w14:paraId="7F0122D8" w14:textId="77777777" w:rsidR="00960718" w:rsidRPr="00960718" w:rsidRDefault="00960718" w:rsidP="00960718">
                            <w:pPr>
                              <w:spacing w:after="0" w:line="256" w:lineRule="auto"/>
                              <w:rPr>
                                <w:rFonts w:ascii="Times New Roman" w:eastAsia="Calibri" w:hAnsi="Times New Roman" w:cs="Times New Roman"/>
                                <w:kern w:val="0"/>
                                <w14:ligatures w14:val="none"/>
                              </w:rPr>
                            </w:pPr>
                            <w:r w:rsidRPr="00960718">
                              <w:rPr>
                                <w:rFonts w:ascii="Times New Roman" w:eastAsia="Times New Roman" w:hAnsi="Times New Roman" w:cs="Times New Roman"/>
                                <w:color w:val="000000"/>
                                <w:kern w:val="0"/>
                                <w14:ligatures w14:val="none"/>
                              </w:rPr>
                              <w:t xml:space="preserve">His love is also hedged in a command: </w:t>
                            </w:r>
                            <w:r w:rsidRPr="00960718">
                              <w:rPr>
                                <w:rFonts w:ascii="Times New Roman" w:eastAsia="Times New Roman" w:hAnsi="Times New Roman" w:cs="Times New Roman"/>
                                <w:b/>
                                <w:bCs/>
                                <w:color w:val="000000"/>
                                <w:kern w:val="0"/>
                                <w14:ligatures w14:val="none"/>
                              </w:rPr>
                              <w:t>“Love one another.”</w:t>
                            </w:r>
                            <w:r w:rsidRPr="00960718">
                              <w:rPr>
                                <w:rFonts w:ascii="Times New Roman" w:eastAsia="Times New Roman" w:hAnsi="Times New Roman" w:cs="Times New Roman"/>
                                <w:color w:val="000000"/>
                                <w:kern w:val="0"/>
                                <w14:ligatures w14:val="none"/>
                              </w:rPr>
                              <w:t xml:space="preserve"> So how can we practically follow it? The great St. John XXIII wrote in his diary that each day he followed this rule: “Only for today, I will do one good deed and not tell anyone about it.” The hidden nature of a good deed is a sign that it is truly loving. This week, take on St. John XXIII’s practical method of following Jesus’ great commandment of love. It’s a splendid way to say, “I love you.”  </w:t>
                            </w:r>
                            <w:r w:rsidRPr="00960718">
                              <w:rPr>
                                <w:rFonts w:ascii="Times New Roman" w:eastAsia="Times New Roman" w:hAnsi="Times New Roman" w:cs="Times New Roman"/>
                                <w:color w:val="000000"/>
                                <w:kern w:val="0"/>
                                <w14:ligatures w14:val="none"/>
                              </w:rPr>
                              <w:br/>
                            </w:r>
                          </w:p>
                          <w:p w14:paraId="69A2A9E8" w14:textId="77777777" w:rsidR="00960718" w:rsidRPr="00960718" w:rsidRDefault="00960718" w:rsidP="00960718">
                            <w:pPr>
                              <w:spacing w:after="0" w:line="256" w:lineRule="auto"/>
                              <w:rPr>
                                <w:rFonts w:ascii="Times New Roman" w:eastAsia="Calibri" w:hAnsi="Times New Roman" w:cs="Times New Roman"/>
                                <w:i/>
                                <w:iCs/>
                                <w:kern w:val="0"/>
                                <w14:ligatures w14:val="none"/>
                              </w:rPr>
                            </w:pPr>
                            <w:r w:rsidRPr="00960718">
                              <w:rPr>
                                <w:rFonts w:ascii="Times New Roman" w:eastAsia="Calibri" w:hAnsi="Times New Roman" w:cs="Times New Roman"/>
                                <w:i/>
                                <w:iCs/>
                                <w:kern w:val="0"/>
                                <w14:ligatures w14:val="none"/>
                              </w:rPr>
                              <w:t>— Father John Muir</w:t>
                            </w:r>
                          </w:p>
                          <w:p w14:paraId="205D29C9" w14:textId="77777777" w:rsidR="00960718" w:rsidRPr="00960718" w:rsidRDefault="00960718" w:rsidP="00960718">
                            <w:pPr>
                              <w:spacing w:after="0" w:line="256" w:lineRule="auto"/>
                              <w:rPr>
                                <w:rFonts w:ascii="Times New Roman" w:eastAsia="Calibri" w:hAnsi="Times New Roman" w:cs="Times New Roman"/>
                                <w:kern w:val="0"/>
                                <w14:ligatures w14:val="none"/>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6E404748" w14:textId="77777777" w:rsidR="00960718" w:rsidRPr="00960718" w:rsidRDefault="00960718" w:rsidP="00960718">
                      <w:pPr>
                        <w:spacing w:after="0" w:line="240" w:lineRule="auto"/>
                        <w:rPr>
                          <w:rFonts w:ascii="Times New Roman" w:eastAsia="Times New Roman" w:hAnsi="Times New Roman" w:cs="Times New Roman"/>
                          <w:b/>
                          <w:bCs/>
                          <w:color w:val="000000"/>
                          <w:kern w:val="0"/>
                          <w14:ligatures w14:val="none"/>
                        </w:rPr>
                      </w:pPr>
                      <w:r w:rsidRPr="00960718">
                        <w:rPr>
                          <w:rFonts w:ascii="Times New Roman" w:eastAsia="Times New Roman" w:hAnsi="Times New Roman" w:cs="Times New Roman"/>
                          <w:b/>
                          <w:bCs/>
                          <w:color w:val="000000"/>
                          <w:kern w:val="0"/>
                          <w14:ligatures w14:val="none"/>
                        </w:rPr>
                        <w:t>May 18, 2025</w:t>
                      </w:r>
                    </w:p>
                    <w:p w14:paraId="32FB967C" w14:textId="77777777" w:rsidR="00960718" w:rsidRPr="00960718" w:rsidRDefault="00960718" w:rsidP="00960718">
                      <w:pPr>
                        <w:spacing w:after="0" w:line="240" w:lineRule="auto"/>
                        <w:rPr>
                          <w:rFonts w:ascii="Times New Roman" w:eastAsia="Times New Roman" w:hAnsi="Times New Roman" w:cs="Times New Roman"/>
                          <w:b/>
                          <w:bCs/>
                          <w:color w:val="000000"/>
                          <w:kern w:val="0"/>
                          <w14:ligatures w14:val="none"/>
                        </w:rPr>
                      </w:pPr>
                      <w:r w:rsidRPr="00960718">
                        <w:rPr>
                          <w:rFonts w:ascii="Times New Roman" w:eastAsia="Times New Roman" w:hAnsi="Times New Roman" w:cs="Times New Roman"/>
                          <w:b/>
                          <w:bCs/>
                          <w:color w:val="000000"/>
                          <w:kern w:val="0"/>
                          <w14:ligatures w14:val="none"/>
                        </w:rPr>
                        <w:t>5</w:t>
                      </w:r>
                      <w:r w:rsidRPr="00960718">
                        <w:rPr>
                          <w:rFonts w:ascii="Times New Roman" w:eastAsia="Times New Roman" w:hAnsi="Times New Roman" w:cs="Times New Roman"/>
                          <w:b/>
                          <w:bCs/>
                          <w:color w:val="000000"/>
                          <w:kern w:val="0"/>
                          <w:vertAlign w:val="superscript"/>
                          <w14:ligatures w14:val="none"/>
                        </w:rPr>
                        <w:t>th</w:t>
                      </w:r>
                      <w:r w:rsidRPr="00960718">
                        <w:rPr>
                          <w:rFonts w:ascii="Times New Roman" w:eastAsia="Times New Roman" w:hAnsi="Times New Roman" w:cs="Times New Roman"/>
                          <w:b/>
                          <w:bCs/>
                          <w:color w:val="000000"/>
                          <w:kern w:val="0"/>
                          <w14:ligatures w14:val="none"/>
                        </w:rPr>
                        <w:t xml:space="preserve"> Sunday of Easter</w:t>
                      </w:r>
                    </w:p>
                    <w:p w14:paraId="78C8DA4D" w14:textId="77777777" w:rsidR="00960718" w:rsidRPr="00960718" w:rsidRDefault="00960718" w:rsidP="00960718">
                      <w:pPr>
                        <w:spacing w:after="0" w:line="240" w:lineRule="auto"/>
                        <w:rPr>
                          <w:rFonts w:ascii="Times New Roman" w:eastAsia="Times New Roman" w:hAnsi="Times New Roman" w:cs="Times New Roman"/>
                          <w:b/>
                          <w:bCs/>
                          <w:color w:val="000000"/>
                          <w:kern w:val="0"/>
                          <w14:ligatures w14:val="none"/>
                        </w:rPr>
                      </w:pPr>
                      <w:r w:rsidRPr="00960718">
                        <w:rPr>
                          <w:rFonts w:ascii="Times New Roman" w:eastAsia="Times New Roman" w:hAnsi="Times New Roman" w:cs="Times New Roman"/>
                          <w:b/>
                          <w:bCs/>
                          <w:color w:val="000000"/>
                          <w:kern w:val="0"/>
                          <w14:ligatures w14:val="none"/>
                        </w:rPr>
                        <w:t>John 13:31-35</w:t>
                      </w:r>
                    </w:p>
                    <w:p w14:paraId="4C6BB236" w14:textId="77777777" w:rsidR="00960718" w:rsidRPr="00960718" w:rsidRDefault="00960718" w:rsidP="00960718">
                      <w:pPr>
                        <w:spacing w:after="0" w:line="240" w:lineRule="auto"/>
                        <w:rPr>
                          <w:rFonts w:ascii="Times New Roman" w:eastAsia="Times New Roman" w:hAnsi="Times New Roman" w:cs="Times New Roman"/>
                          <w:color w:val="000000"/>
                          <w:kern w:val="0"/>
                          <w14:ligatures w14:val="none"/>
                        </w:rPr>
                      </w:pPr>
                    </w:p>
                    <w:p w14:paraId="5AA08D5E" w14:textId="77777777" w:rsidR="00960718" w:rsidRPr="00960718" w:rsidRDefault="00960718" w:rsidP="00960718">
                      <w:pPr>
                        <w:spacing w:after="0" w:line="256" w:lineRule="auto"/>
                        <w:rPr>
                          <w:rFonts w:ascii="Times New Roman" w:eastAsia="Times New Roman" w:hAnsi="Times New Roman" w:cs="Times New Roman"/>
                          <w:color w:val="000000"/>
                          <w:kern w:val="0"/>
                          <w14:ligatures w14:val="none"/>
                        </w:rPr>
                      </w:pPr>
                      <w:r w:rsidRPr="00960718">
                        <w:rPr>
                          <w:rFonts w:ascii="Times New Roman" w:eastAsia="Times New Roman" w:hAnsi="Times New Roman" w:cs="Times New Roman"/>
                          <w:color w:val="000000"/>
                          <w:kern w:val="0"/>
                          <w14:ligatures w14:val="none"/>
                        </w:rPr>
                        <w:t>I’ve always found it amazing that Jesus never says to his disciples the straightforward and bumper stickery words “I love you” or “I will always love you” (a la Dolly Parton’s song). Why doesn’t Jesus say, “I love you”?</w:t>
                      </w:r>
                    </w:p>
                    <w:p w14:paraId="5C5C417D" w14:textId="77777777" w:rsidR="00960718" w:rsidRPr="00960718" w:rsidRDefault="00960718" w:rsidP="00960718">
                      <w:pPr>
                        <w:spacing w:after="0" w:line="256" w:lineRule="auto"/>
                        <w:rPr>
                          <w:rFonts w:ascii="Times New Roman" w:eastAsia="Times New Roman" w:hAnsi="Times New Roman" w:cs="Times New Roman"/>
                          <w:color w:val="000000"/>
                          <w:kern w:val="0"/>
                          <w14:ligatures w14:val="none"/>
                        </w:rPr>
                      </w:pPr>
                    </w:p>
                    <w:p w14:paraId="5A49394B" w14:textId="77777777" w:rsidR="00960718" w:rsidRPr="00960718" w:rsidRDefault="00960718" w:rsidP="00960718">
                      <w:pPr>
                        <w:spacing w:after="0" w:line="256" w:lineRule="auto"/>
                        <w:rPr>
                          <w:rFonts w:ascii="Times New Roman" w:eastAsia="Times New Roman" w:hAnsi="Times New Roman" w:cs="Times New Roman"/>
                          <w:color w:val="000000"/>
                          <w:kern w:val="0"/>
                          <w14:ligatures w14:val="none"/>
                        </w:rPr>
                      </w:pPr>
                      <w:r w:rsidRPr="00960718">
                        <w:rPr>
                          <w:rFonts w:ascii="Times New Roman" w:eastAsia="Times New Roman" w:hAnsi="Times New Roman" w:cs="Times New Roman"/>
                          <w:color w:val="000000"/>
                          <w:kern w:val="0"/>
                          <w14:ligatures w14:val="none"/>
                        </w:rPr>
                        <w:t xml:space="preserve">Well, actually he does, but in particular ways. He says, </w:t>
                      </w:r>
                      <w:r w:rsidRPr="00960718">
                        <w:rPr>
                          <w:rFonts w:ascii="Times New Roman" w:eastAsia="Times New Roman" w:hAnsi="Times New Roman" w:cs="Times New Roman"/>
                          <w:b/>
                          <w:bCs/>
                          <w:color w:val="000000"/>
                          <w:kern w:val="0"/>
                          <w14:ligatures w14:val="none"/>
                        </w:rPr>
                        <w:t>“As the Father loves me, so I love you”</w:t>
                      </w:r>
                      <w:r w:rsidRPr="00960718">
                        <w:rPr>
                          <w:rFonts w:ascii="Times New Roman" w:eastAsia="Times New Roman" w:hAnsi="Times New Roman" w:cs="Times New Roman"/>
                          <w:color w:val="000000"/>
                          <w:kern w:val="0"/>
                          <w14:ligatures w14:val="none"/>
                        </w:rPr>
                        <w:t xml:space="preserve"> (John 15:9) thereby rooting his love for us in the space of the Holy Trinity. This week he commands, </w:t>
                      </w:r>
                      <w:r w:rsidRPr="00960718">
                        <w:rPr>
                          <w:rFonts w:ascii="Times New Roman" w:eastAsia="Times New Roman" w:hAnsi="Times New Roman" w:cs="Times New Roman"/>
                          <w:b/>
                          <w:bCs/>
                          <w:color w:val="000000"/>
                          <w:kern w:val="0"/>
                          <w14:ligatures w14:val="none"/>
                        </w:rPr>
                        <w:t xml:space="preserve">“Love another as </w:t>
                      </w:r>
                      <w:r w:rsidRPr="00960718">
                        <w:rPr>
                          <w:rFonts w:ascii="Times New Roman" w:eastAsia="Times New Roman" w:hAnsi="Times New Roman" w:cs="Times New Roman"/>
                          <w:b/>
                          <w:bCs/>
                          <w:i/>
                          <w:iCs/>
                          <w:color w:val="000000"/>
                          <w:kern w:val="0"/>
                          <w14:ligatures w14:val="none"/>
                        </w:rPr>
                        <w:t>I have loved you</w:t>
                      </w:r>
                      <w:r w:rsidRPr="00960718">
                        <w:rPr>
                          <w:rFonts w:ascii="Times New Roman" w:eastAsia="Times New Roman" w:hAnsi="Times New Roman" w:cs="Times New Roman"/>
                          <w:b/>
                          <w:bCs/>
                          <w:color w:val="000000"/>
                          <w:kern w:val="0"/>
                          <w14:ligatures w14:val="none"/>
                        </w:rPr>
                        <w:t>”</w:t>
                      </w:r>
                      <w:r w:rsidRPr="00960718">
                        <w:rPr>
                          <w:rFonts w:ascii="Times New Roman" w:eastAsia="Times New Roman" w:hAnsi="Times New Roman" w:cs="Times New Roman"/>
                          <w:color w:val="000000"/>
                          <w:kern w:val="0"/>
                          <w14:ligatures w14:val="none"/>
                        </w:rPr>
                        <w:t xml:space="preserve"> </w:t>
                      </w:r>
                      <w:r w:rsidRPr="00960718">
                        <w:rPr>
                          <w:rFonts w:ascii="Times New Roman" w:eastAsia="Times New Roman" w:hAnsi="Times New Roman" w:cs="Times New Roman"/>
                          <w:b/>
                          <w:bCs/>
                          <w:color w:val="000000"/>
                          <w:kern w:val="0"/>
                          <w14:ligatures w14:val="none"/>
                        </w:rPr>
                        <w:t>(John 13:34)</w:t>
                      </w:r>
                      <w:r w:rsidRPr="00960718">
                        <w:rPr>
                          <w:rFonts w:ascii="Times New Roman" w:eastAsia="Times New Roman" w:hAnsi="Times New Roman" w:cs="Times New Roman"/>
                          <w:color w:val="000000"/>
                          <w:kern w:val="0"/>
                          <w14:ligatures w14:val="none"/>
                        </w:rPr>
                        <w:t xml:space="preserve">. He presents his love for us as a completed action which continues into the present moment. How </w:t>
                      </w:r>
                      <w:r w:rsidRPr="00960718">
                        <w:rPr>
                          <w:rFonts w:ascii="Times New Roman" w:eastAsia="Times New Roman" w:hAnsi="Times New Roman" w:cs="Times New Roman"/>
                          <w:i/>
                          <w:iCs/>
                          <w:color w:val="000000"/>
                          <w:kern w:val="0"/>
                          <w14:ligatures w14:val="none"/>
                        </w:rPr>
                        <w:t>has</w:t>
                      </w:r>
                      <w:r w:rsidRPr="00960718">
                        <w:rPr>
                          <w:rFonts w:ascii="Times New Roman" w:eastAsia="Times New Roman" w:hAnsi="Times New Roman" w:cs="Times New Roman"/>
                          <w:color w:val="000000"/>
                          <w:kern w:val="0"/>
                          <w14:ligatures w14:val="none"/>
                        </w:rPr>
                        <w:t xml:space="preserve"> he loved us? By becoming one of us, one with us, and finally giving his life for us in his suffering on the cross. We weren’t there when he did that, but neither were his Apostles (except one). Still, that action is his great “I love you” to us. </w:t>
                      </w:r>
                    </w:p>
                    <w:p w14:paraId="4627C6C4" w14:textId="77777777" w:rsidR="00960718" w:rsidRPr="00960718" w:rsidRDefault="00960718" w:rsidP="00960718">
                      <w:pPr>
                        <w:spacing w:after="0" w:line="256" w:lineRule="auto"/>
                        <w:rPr>
                          <w:rFonts w:ascii="Times New Roman" w:eastAsia="Times New Roman" w:hAnsi="Times New Roman" w:cs="Times New Roman"/>
                          <w:color w:val="000000"/>
                          <w:kern w:val="0"/>
                          <w14:ligatures w14:val="none"/>
                        </w:rPr>
                      </w:pPr>
                    </w:p>
                    <w:p w14:paraId="7F0122D8" w14:textId="77777777" w:rsidR="00960718" w:rsidRPr="00960718" w:rsidRDefault="00960718" w:rsidP="00960718">
                      <w:pPr>
                        <w:spacing w:after="0" w:line="256" w:lineRule="auto"/>
                        <w:rPr>
                          <w:rFonts w:ascii="Times New Roman" w:eastAsia="Calibri" w:hAnsi="Times New Roman" w:cs="Times New Roman"/>
                          <w:kern w:val="0"/>
                          <w14:ligatures w14:val="none"/>
                        </w:rPr>
                      </w:pPr>
                      <w:r w:rsidRPr="00960718">
                        <w:rPr>
                          <w:rFonts w:ascii="Times New Roman" w:eastAsia="Times New Roman" w:hAnsi="Times New Roman" w:cs="Times New Roman"/>
                          <w:color w:val="000000"/>
                          <w:kern w:val="0"/>
                          <w14:ligatures w14:val="none"/>
                        </w:rPr>
                        <w:t xml:space="preserve">His love is also hedged in a command: </w:t>
                      </w:r>
                      <w:r w:rsidRPr="00960718">
                        <w:rPr>
                          <w:rFonts w:ascii="Times New Roman" w:eastAsia="Times New Roman" w:hAnsi="Times New Roman" w:cs="Times New Roman"/>
                          <w:b/>
                          <w:bCs/>
                          <w:color w:val="000000"/>
                          <w:kern w:val="0"/>
                          <w14:ligatures w14:val="none"/>
                        </w:rPr>
                        <w:t>“Love one another.”</w:t>
                      </w:r>
                      <w:r w:rsidRPr="00960718">
                        <w:rPr>
                          <w:rFonts w:ascii="Times New Roman" w:eastAsia="Times New Roman" w:hAnsi="Times New Roman" w:cs="Times New Roman"/>
                          <w:color w:val="000000"/>
                          <w:kern w:val="0"/>
                          <w14:ligatures w14:val="none"/>
                        </w:rPr>
                        <w:t xml:space="preserve"> So how can we practically follow it? The great St. John XXIII wrote in his diary that each day he followed this rule: “Only for today, I will do one good deed and not tell anyone about it.” The hidden nature of a good deed is a sign that it is truly loving. This week, take on St. John XXIII’s practical method of following Jesus’ great commandment of love. It’s a splendid way to say, “I love you.”  </w:t>
                      </w:r>
                      <w:r w:rsidRPr="00960718">
                        <w:rPr>
                          <w:rFonts w:ascii="Times New Roman" w:eastAsia="Times New Roman" w:hAnsi="Times New Roman" w:cs="Times New Roman"/>
                          <w:color w:val="000000"/>
                          <w:kern w:val="0"/>
                          <w14:ligatures w14:val="none"/>
                        </w:rPr>
                        <w:br/>
                      </w:r>
                    </w:p>
                    <w:p w14:paraId="69A2A9E8" w14:textId="77777777" w:rsidR="00960718" w:rsidRPr="00960718" w:rsidRDefault="00960718" w:rsidP="00960718">
                      <w:pPr>
                        <w:spacing w:after="0" w:line="256" w:lineRule="auto"/>
                        <w:rPr>
                          <w:rFonts w:ascii="Times New Roman" w:eastAsia="Calibri" w:hAnsi="Times New Roman" w:cs="Times New Roman"/>
                          <w:i/>
                          <w:iCs/>
                          <w:kern w:val="0"/>
                          <w14:ligatures w14:val="none"/>
                        </w:rPr>
                      </w:pPr>
                      <w:r w:rsidRPr="00960718">
                        <w:rPr>
                          <w:rFonts w:ascii="Times New Roman" w:eastAsia="Calibri" w:hAnsi="Times New Roman" w:cs="Times New Roman"/>
                          <w:i/>
                          <w:iCs/>
                          <w:kern w:val="0"/>
                          <w14:ligatures w14:val="none"/>
                        </w:rPr>
                        <w:t>— Father John Muir</w:t>
                      </w:r>
                    </w:p>
                    <w:p w14:paraId="205D29C9" w14:textId="77777777" w:rsidR="00960718" w:rsidRPr="00960718" w:rsidRDefault="00960718" w:rsidP="00960718">
                      <w:pPr>
                        <w:spacing w:after="0" w:line="256" w:lineRule="auto"/>
                        <w:rPr>
                          <w:rFonts w:ascii="Times New Roman" w:eastAsia="Calibri" w:hAnsi="Times New Roman" w:cs="Times New Roman"/>
                          <w:kern w:val="0"/>
                          <w14:ligatures w14:val="none"/>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44F53258"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F58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D529B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D0E8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F092A70" w:rsidR="00191577" w:rsidRPr="00950BFE" w:rsidRDefault="00ED0E8E"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44F53258"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F58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D529B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D0E8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F092A70" w:rsidR="00191577" w:rsidRPr="00950BFE" w:rsidRDefault="00ED0E8E"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549EE5AA" w14:textId="1C8975DC" w:rsidR="00AA161A" w:rsidRPr="002A4548" w:rsidRDefault="00AA161A" w:rsidP="00AA161A">
                            <w:pPr>
                              <w:rPr>
                                <w:rFonts w:ascii="Times New Roman" w:eastAsia="Times New Roman" w:hAnsi="Times New Roman"/>
                                <w:b/>
                                <w:kern w:val="0"/>
                                <w:sz w:val="24"/>
                                <w:szCs w:val="24"/>
                                <w:lang w:val="en"/>
                              </w:rPr>
                            </w:pPr>
                            <w:r>
                              <w:rPr>
                                <w:rFonts w:ascii="Times New Roman" w:hAnsi="Times New Roman"/>
                                <w:b/>
                                <w:bCs/>
                                <w:i/>
                                <w:iCs/>
                                <w:sz w:val="24"/>
                                <w:szCs w:val="24"/>
                                <w:lang w:val="en"/>
                              </w:rPr>
                              <w:br/>
                            </w:r>
                            <w:r w:rsidRPr="002A4548">
                              <w:rPr>
                                <w:rFonts w:ascii="Times New Roman" w:eastAsia="Times New Roman" w:hAnsi="Times New Roman"/>
                                <w:b/>
                                <w:kern w:val="0"/>
                                <w:sz w:val="24"/>
                                <w:szCs w:val="24"/>
                                <w:lang w:val="en"/>
                              </w:rPr>
                              <w:t>Hail Mary</w:t>
                            </w:r>
                          </w:p>
                          <w:p w14:paraId="6EDD80B3" w14:textId="5AB8CFC9" w:rsidR="00AA161A" w:rsidRPr="0007441A" w:rsidRDefault="00AA161A" w:rsidP="00AA161A">
                            <w:pPr>
                              <w:rPr>
                                <w:rFonts w:ascii="Times New Roman" w:hAnsi="Times New Roman"/>
                                <w:b/>
                                <w:sz w:val="24"/>
                                <w:szCs w:val="24"/>
                                <w:lang w:val="en"/>
                              </w:rPr>
                            </w:pPr>
                            <w:r w:rsidRPr="002A4548">
                              <w:rPr>
                                <w:rFonts w:ascii="Times New Roman" w:hAnsi="Times New Roman"/>
                                <w:sz w:val="24"/>
                                <w:szCs w:val="24"/>
                              </w:rPr>
                              <w:t>The words of the Hail Mary — undoubtedly the most recognizable Catholic prayer after the Lord’s Prayer — are deeply rooted in scripture, but Catholics did not begin to utilize the Hail Mary prayer in its current form until around the 11</w:t>
                            </w:r>
                            <w:r w:rsidRPr="002A4548">
                              <w:rPr>
                                <w:rFonts w:ascii="Times New Roman" w:hAnsi="Times New Roman"/>
                                <w:sz w:val="24"/>
                                <w:szCs w:val="24"/>
                                <w:vertAlign w:val="superscript"/>
                              </w:rPr>
                              <w:t>th</w:t>
                            </w:r>
                            <w:r w:rsidRPr="002A4548">
                              <w:rPr>
                                <w:rFonts w:ascii="Times New Roman" w:hAnsi="Times New Roman"/>
                                <w:sz w:val="24"/>
                                <w:szCs w:val="24"/>
                              </w:rPr>
                              <w:t xml:space="preserve"> century.</w:t>
                            </w: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549EE5AA" w14:textId="1C8975DC" w:rsidR="00AA161A" w:rsidRPr="002A4548" w:rsidRDefault="00AA161A" w:rsidP="00AA161A">
                      <w:pPr>
                        <w:rPr>
                          <w:rFonts w:ascii="Times New Roman" w:eastAsia="Times New Roman" w:hAnsi="Times New Roman"/>
                          <w:b/>
                          <w:kern w:val="0"/>
                          <w:sz w:val="24"/>
                          <w:szCs w:val="24"/>
                          <w:lang w:val="en"/>
                        </w:rPr>
                      </w:pPr>
                      <w:r>
                        <w:rPr>
                          <w:rFonts w:ascii="Times New Roman" w:hAnsi="Times New Roman"/>
                          <w:b/>
                          <w:bCs/>
                          <w:i/>
                          <w:iCs/>
                          <w:sz w:val="24"/>
                          <w:szCs w:val="24"/>
                          <w:lang w:val="en"/>
                        </w:rPr>
                        <w:br/>
                      </w:r>
                      <w:r w:rsidRPr="002A4548">
                        <w:rPr>
                          <w:rFonts w:ascii="Times New Roman" w:eastAsia="Times New Roman" w:hAnsi="Times New Roman"/>
                          <w:b/>
                          <w:kern w:val="0"/>
                          <w:sz w:val="24"/>
                          <w:szCs w:val="24"/>
                          <w:lang w:val="en"/>
                        </w:rPr>
                        <w:t>Hail Mary</w:t>
                      </w:r>
                    </w:p>
                    <w:p w14:paraId="6EDD80B3" w14:textId="5AB8CFC9" w:rsidR="00AA161A" w:rsidRPr="0007441A" w:rsidRDefault="00AA161A" w:rsidP="00AA161A">
                      <w:pPr>
                        <w:rPr>
                          <w:rFonts w:ascii="Times New Roman" w:hAnsi="Times New Roman"/>
                          <w:b/>
                          <w:sz w:val="24"/>
                          <w:szCs w:val="24"/>
                          <w:lang w:val="en"/>
                        </w:rPr>
                      </w:pPr>
                      <w:r w:rsidRPr="002A4548">
                        <w:rPr>
                          <w:rFonts w:ascii="Times New Roman" w:hAnsi="Times New Roman"/>
                          <w:sz w:val="24"/>
                          <w:szCs w:val="24"/>
                        </w:rPr>
                        <w:t>The words of the Hail Mary — undoubtedly the most recognizable Catholic prayer after the Lord’s Prayer — are deeply rooted in scripture, but Catholics did not begin to utilize the Hail Mary prayer in its current form until around the 11</w:t>
                      </w:r>
                      <w:r w:rsidRPr="002A4548">
                        <w:rPr>
                          <w:rFonts w:ascii="Times New Roman" w:hAnsi="Times New Roman"/>
                          <w:sz w:val="24"/>
                          <w:szCs w:val="24"/>
                          <w:vertAlign w:val="superscript"/>
                        </w:rPr>
                        <w:t>th</w:t>
                      </w:r>
                      <w:r w:rsidRPr="002A4548">
                        <w:rPr>
                          <w:rFonts w:ascii="Times New Roman" w:hAnsi="Times New Roman"/>
                          <w:sz w:val="24"/>
                          <w:szCs w:val="24"/>
                        </w:rPr>
                        <w:t xml:space="preserve"> century.</w:t>
                      </w: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B3E67BA" w:rsidR="00020773" w:rsidRDefault="00B124F9"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AA161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3D5625FA"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746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561</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B3E67BA" w:rsidR="00020773" w:rsidRDefault="00B124F9"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AA161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3D5625FA"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746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561</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202697D" w:rsidR="0010390A" w:rsidRDefault="00C7641A">
      <w:r>
        <w:rPr>
          <w:noProof/>
        </w:rPr>
        <w:drawing>
          <wp:anchor distT="0" distB="0" distL="114300" distR="114300" simplePos="0" relativeHeight="251697152" behindDoc="1" locked="0" layoutInCell="1" allowOverlap="1" wp14:anchorId="4698ABDF" wp14:editId="052A3748">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06414012" w:rsidR="0010390A" w:rsidRDefault="000130A5" w:rsidP="00B37A25">
      <w:pPr>
        <w:tabs>
          <w:tab w:val="left" w:pos="7335"/>
          <w:tab w:val="left" w:pos="15015"/>
          <w:tab w:val="left" w:pos="16950"/>
          <w:tab w:val="left" w:pos="17835"/>
        </w:tabs>
      </w:pPr>
      <w:r>
        <w:rPr>
          <w:noProof/>
        </w:rPr>
        <w:lastRenderedPageBreak/>
        <w:drawing>
          <wp:anchor distT="0" distB="0" distL="114300" distR="114300" simplePos="0" relativeHeight="252331008" behindDoc="1" locked="0" layoutInCell="1" allowOverlap="1" wp14:anchorId="1043A771" wp14:editId="48E8D2F1">
            <wp:simplePos x="0" y="0"/>
            <wp:positionH relativeFrom="column">
              <wp:posOffset>6743700</wp:posOffset>
            </wp:positionH>
            <wp:positionV relativeFrom="paragraph">
              <wp:posOffset>-762000</wp:posOffset>
            </wp:positionV>
            <wp:extent cx="4389120" cy="6783188"/>
            <wp:effectExtent l="0" t="0" r="0" b="0"/>
            <wp:wrapNone/>
            <wp:docPr id="7299928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92808" name="Picture 7299928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FC47C2">
        <w:rPr>
          <w:noProof/>
        </w:rPr>
        <w:drawing>
          <wp:anchor distT="0" distB="0" distL="114300" distR="114300" simplePos="0" relativeHeight="252314624" behindDoc="1" locked="0" layoutInCell="1" allowOverlap="1" wp14:anchorId="61674427" wp14:editId="2CFBCA94">
            <wp:simplePos x="0" y="0"/>
            <wp:positionH relativeFrom="column">
              <wp:posOffset>-152400</wp:posOffset>
            </wp:positionH>
            <wp:positionV relativeFrom="paragraph">
              <wp:posOffset>-771525</wp:posOffset>
            </wp:positionV>
            <wp:extent cx="6126480" cy="3569883"/>
            <wp:effectExtent l="0" t="0" r="7620" b="0"/>
            <wp:wrapNone/>
            <wp:docPr id="350217072" name="Picture 17" descr="A calendar with a number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17072" name="Picture 17" descr="A calendar with a number of events&#10;&#10;AI-generated content may be incorrect."/>
                    <pic:cNvPicPr/>
                  </pic:nvPicPr>
                  <pic:blipFill rotWithShape="1">
                    <a:blip r:embed="rId13" cstate="print">
                      <a:extLst>
                        <a:ext uri="{28A0092B-C50C-407E-A947-70E740481C1C}">
                          <a14:useLocalDpi xmlns:a14="http://schemas.microsoft.com/office/drawing/2010/main" val="0"/>
                        </a:ext>
                      </a:extLst>
                    </a:blip>
                    <a:srcRect l="6814" t="5446" r="4835" b="27929"/>
                    <a:stretch/>
                  </pic:blipFill>
                  <pic:spPr bwMode="auto">
                    <a:xfrm>
                      <a:off x="0" y="0"/>
                      <a:ext cx="6126480" cy="35698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582CB08F">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7CA0217D" w14:textId="77777777" w:rsidR="00767032" w:rsidRPr="00D04AC3" w:rsidRDefault="00767032" w:rsidP="00767032">
                            <w:pPr>
                              <w:rPr>
                                <w:b/>
                                <w:bCs/>
                              </w:rPr>
                            </w:pPr>
                            <w:r>
                              <w:rPr>
                                <w:b/>
                                <w:bCs/>
                              </w:rPr>
                              <w:t>Good and</w:t>
                            </w:r>
                            <w:r w:rsidRPr="00D04AC3">
                              <w:rPr>
                                <w:b/>
                                <w:bCs/>
                              </w:rPr>
                              <w:t xml:space="preserve"> Evil</w:t>
                            </w:r>
                          </w:p>
                          <w:p w14:paraId="5DC34280" w14:textId="77777777" w:rsidR="00767032" w:rsidRDefault="00767032" w:rsidP="00767032">
                            <w:pPr>
                              <w:rPr>
                                <w:bCs/>
                              </w:rPr>
                            </w:pPr>
                            <w:r>
                              <w:rPr>
                                <w:bCs/>
                              </w:rPr>
                              <w:t>Question:</w:t>
                            </w:r>
                          </w:p>
                          <w:p w14:paraId="3D6B18F5" w14:textId="77777777" w:rsidR="00767032" w:rsidRDefault="00767032" w:rsidP="00767032">
                            <w:pPr>
                              <w:rPr>
                                <w:b/>
                              </w:rPr>
                            </w:pPr>
                            <w:r>
                              <w:t>If God is good, why is there evil in the world?</w:t>
                            </w:r>
                          </w:p>
                          <w:p w14:paraId="0645DBB6" w14:textId="77777777" w:rsidR="00767032" w:rsidRDefault="00767032" w:rsidP="00767032">
                            <w:pPr>
                              <w:rPr>
                                <w:bCs/>
                              </w:rPr>
                            </w:pPr>
                            <w:r>
                              <w:rPr>
                                <w:bCs/>
                              </w:rPr>
                              <w:t>Answer:</w:t>
                            </w:r>
                          </w:p>
                          <w:p w14:paraId="410A7689" w14:textId="77777777" w:rsidR="00767032" w:rsidRDefault="00767032" w:rsidP="00767032"/>
                          <w:p w14:paraId="4972400F" w14:textId="77777777" w:rsidR="00767032" w:rsidRDefault="00767032" w:rsidP="00767032">
                            <w:pPr>
                              <w:rPr>
                                <w:b/>
                              </w:rPr>
                            </w:pPr>
                            <w:r>
                              <w:t>The problem of evil is perplexing. If God is all-powerful and all-good, why doesn’t He stop bad things from happening? He must either not be all-powerful, or perhaps He’s not very good after all. Human beings have faced the possibility of evil since the very beginning of our existence. In granting us free will, God gives us the ability to make free choices. God does not force us into moral perfection. We are not forced to love Him or to love our neighbor. We must make the decision ourselves. This means, of course, that we have the ability to choose against love.</w:t>
                            </w:r>
                          </w:p>
                          <w:p w14:paraId="3F105491" w14:textId="77777777" w:rsidR="00767032" w:rsidRDefault="00767032" w:rsidP="00767032"/>
                          <w:p w14:paraId="708925B3" w14:textId="77777777" w:rsidR="00767032" w:rsidRDefault="00767032" w:rsidP="00767032">
                            <w:r>
                              <w:t>One small decision of selfishness, jealously, or pride may not seem so bad. But every decision — good or bad — is like a stone dropped into a still pond. The ripples extend much farther than the original stone. When decisions against love begin to compound, they affect families, neighborhoods, and nations. This is all the more reason for Christians to be faithful to our baptismal call to love one another as Christ has loved us!</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7CA0217D" w14:textId="77777777" w:rsidR="00767032" w:rsidRPr="00D04AC3" w:rsidRDefault="00767032" w:rsidP="00767032">
                      <w:pPr>
                        <w:rPr>
                          <w:b/>
                          <w:bCs/>
                        </w:rPr>
                      </w:pPr>
                      <w:r>
                        <w:rPr>
                          <w:b/>
                          <w:bCs/>
                        </w:rPr>
                        <w:t>Good and</w:t>
                      </w:r>
                      <w:r w:rsidRPr="00D04AC3">
                        <w:rPr>
                          <w:b/>
                          <w:bCs/>
                        </w:rPr>
                        <w:t xml:space="preserve"> Evil</w:t>
                      </w:r>
                    </w:p>
                    <w:p w14:paraId="5DC34280" w14:textId="77777777" w:rsidR="00767032" w:rsidRDefault="00767032" w:rsidP="00767032">
                      <w:pPr>
                        <w:rPr>
                          <w:bCs/>
                        </w:rPr>
                      </w:pPr>
                      <w:r>
                        <w:rPr>
                          <w:bCs/>
                        </w:rPr>
                        <w:t>Question:</w:t>
                      </w:r>
                    </w:p>
                    <w:p w14:paraId="3D6B18F5" w14:textId="77777777" w:rsidR="00767032" w:rsidRDefault="00767032" w:rsidP="00767032">
                      <w:pPr>
                        <w:rPr>
                          <w:b/>
                        </w:rPr>
                      </w:pPr>
                      <w:r>
                        <w:t>If God is good, why is there evil in the world?</w:t>
                      </w:r>
                    </w:p>
                    <w:p w14:paraId="0645DBB6" w14:textId="77777777" w:rsidR="00767032" w:rsidRDefault="00767032" w:rsidP="00767032">
                      <w:pPr>
                        <w:rPr>
                          <w:bCs/>
                        </w:rPr>
                      </w:pPr>
                      <w:r>
                        <w:rPr>
                          <w:bCs/>
                        </w:rPr>
                        <w:t>Answer:</w:t>
                      </w:r>
                    </w:p>
                    <w:p w14:paraId="410A7689" w14:textId="77777777" w:rsidR="00767032" w:rsidRDefault="00767032" w:rsidP="00767032"/>
                    <w:p w14:paraId="4972400F" w14:textId="77777777" w:rsidR="00767032" w:rsidRDefault="00767032" w:rsidP="00767032">
                      <w:pPr>
                        <w:rPr>
                          <w:b/>
                        </w:rPr>
                      </w:pPr>
                      <w:r>
                        <w:t>The problem of evil is perplexing. If God is all-powerful and all-good, why doesn’t He stop bad things from happening? He must either not be all-powerful, or perhaps He’s not very good after all. Human beings have faced the possibility of evil since the very beginning of our existence. In granting us free will, God gives us the ability to make free choices. God does not force us into moral perfection. We are not forced to love Him or to love our neighbor. We must make the decision ourselves. This means, of course, that we have the ability to choose against love.</w:t>
                      </w:r>
                    </w:p>
                    <w:p w14:paraId="3F105491" w14:textId="77777777" w:rsidR="00767032" w:rsidRDefault="00767032" w:rsidP="00767032"/>
                    <w:p w14:paraId="708925B3" w14:textId="77777777" w:rsidR="00767032" w:rsidRDefault="00767032" w:rsidP="00767032">
                      <w:r>
                        <w:t>One small decision of selfishness, jealously, or pride may not seem so bad. But every decision — good or bad — is like a stone dropped into a still pond. The ripples extend much farther than the original stone. When decisions against love begin to compound, they affect families, neighborhoods, and nations. This is all the more reason for Christians to be faithful to our baptismal call to love one another as Christ has loved us!</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6A64142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C58F26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2734CD5" w:rsidR="00415039" w:rsidRPr="00415039" w:rsidRDefault="00D825FE" w:rsidP="001811D1">
      <w:pPr>
        <w:tabs>
          <w:tab w:val="left" w:pos="15030"/>
          <w:tab w:val="left" w:pos="16230"/>
          <w:tab w:val="left" w:pos="17175"/>
        </w:tabs>
      </w:pPr>
      <w:r>
        <w:tab/>
      </w:r>
      <w:r w:rsidR="004E2A87">
        <w:tab/>
      </w:r>
      <w:r w:rsidR="001811D1">
        <w:tab/>
      </w:r>
    </w:p>
    <w:p w14:paraId="5D5176A4" w14:textId="58FBAE68" w:rsidR="00415039" w:rsidRPr="00415039" w:rsidRDefault="004770CD" w:rsidP="001811D1">
      <w:pPr>
        <w:tabs>
          <w:tab w:val="left" w:pos="14130"/>
          <w:tab w:val="left" w:pos="15030"/>
          <w:tab w:val="left" w:pos="16230"/>
        </w:tabs>
      </w:pPr>
      <w:r>
        <w:tab/>
      </w:r>
      <w:r w:rsidR="001E1063">
        <w:tab/>
      </w:r>
      <w:r w:rsidR="001811D1">
        <w:tab/>
      </w:r>
    </w:p>
    <w:p w14:paraId="185A2DFC" w14:textId="51BF47E4"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0FAA3D20" w:rsidR="00415039" w:rsidRPr="00415039" w:rsidRDefault="00C14223" w:rsidP="00A341ED">
      <w:pPr>
        <w:tabs>
          <w:tab w:val="left" w:pos="6285"/>
          <w:tab w:val="left" w:pos="14235"/>
          <w:tab w:val="left" w:pos="14970"/>
          <w:tab w:val="left" w:pos="16230"/>
        </w:tabs>
      </w:pPr>
      <w:r>
        <w:rPr>
          <w:noProof/>
        </w:rPr>
        <w:drawing>
          <wp:anchor distT="0" distB="0" distL="114300" distR="114300" simplePos="0" relativeHeight="252329984" behindDoc="1" locked="0" layoutInCell="1" allowOverlap="1" wp14:anchorId="50B0325A" wp14:editId="5E9FFF00">
            <wp:simplePos x="0" y="0"/>
            <wp:positionH relativeFrom="column">
              <wp:posOffset>3133725</wp:posOffset>
            </wp:positionH>
            <wp:positionV relativeFrom="paragraph">
              <wp:posOffset>353060</wp:posOffset>
            </wp:positionV>
            <wp:extent cx="2743200" cy="2743200"/>
            <wp:effectExtent l="0" t="0" r="0" b="0"/>
            <wp:wrapNone/>
            <wp:docPr id="416750982" name="Picture 18" descr="A landscape with hills a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50982" name="Picture 18" descr="A landscape with hills and wa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004F6A02">
        <w:rPr>
          <w:noProof/>
        </w:rPr>
        <w:drawing>
          <wp:anchor distT="0" distB="0" distL="114300" distR="114300" simplePos="0" relativeHeight="252328960" behindDoc="1" locked="0" layoutInCell="1" allowOverlap="1" wp14:anchorId="17C50E2E" wp14:editId="3CFF3BD7">
            <wp:simplePos x="0" y="0"/>
            <wp:positionH relativeFrom="page">
              <wp:posOffset>257175</wp:posOffset>
            </wp:positionH>
            <wp:positionV relativeFrom="paragraph">
              <wp:posOffset>686435</wp:posOffset>
            </wp:positionV>
            <wp:extent cx="3566160" cy="2070112"/>
            <wp:effectExtent l="0" t="0" r="0" b="6350"/>
            <wp:wrapNone/>
            <wp:docPr id="4746982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98289" name="Picture 474698289"/>
                    <pic:cNvPicPr/>
                  </pic:nvPicPr>
                  <pic:blipFill rotWithShape="1">
                    <a:blip r:embed="rId15" cstate="print">
                      <a:extLst>
                        <a:ext uri="{28A0092B-C50C-407E-A947-70E740481C1C}">
                          <a14:useLocalDpi xmlns:a14="http://schemas.microsoft.com/office/drawing/2010/main" val="0"/>
                        </a:ext>
                      </a:extLst>
                    </a:blip>
                    <a:srcRect l="9137" t="22570" r="29456" b="49884"/>
                    <a:stretch/>
                  </pic:blipFill>
                  <pic:spPr bwMode="auto">
                    <a:xfrm>
                      <a:off x="0" y="0"/>
                      <a:ext cx="3566160" cy="207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1ED">
        <w:rPr>
          <w:noProof/>
        </w:rPr>
        <w:drawing>
          <wp:anchor distT="0" distB="0" distL="114300" distR="114300" simplePos="0" relativeHeight="252327936" behindDoc="1" locked="0" layoutInCell="1" allowOverlap="1" wp14:anchorId="26989DB7" wp14:editId="2D8C21A1">
            <wp:simplePos x="0" y="0"/>
            <wp:positionH relativeFrom="column">
              <wp:posOffset>6734175</wp:posOffset>
            </wp:positionH>
            <wp:positionV relativeFrom="paragraph">
              <wp:posOffset>3934460</wp:posOffset>
            </wp:positionV>
            <wp:extent cx="4991100" cy="1828800"/>
            <wp:effectExtent l="0" t="0" r="0" b="0"/>
            <wp:wrapNone/>
            <wp:docPr id="211506473" name="Picture 16" descr="A document with text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6473" name="Picture 16" descr="A document with text and a few words&#10;&#10;AI-generated content may be incorrect."/>
                    <pic:cNvPicPr/>
                  </pic:nvPicPr>
                  <pic:blipFill rotWithShape="1">
                    <a:blip r:embed="rId16" cstate="print">
                      <a:extLst>
                        <a:ext uri="{28A0092B-C50C-407E-A947-70E740481C1C}">
                          <a14:useLocalDpi xmlns:a14="http://schemas.microsoft.com/office/drawing/2010/main" val="0"/>
                        </a:ext>
                      </a:extLst>
                    </a:blip>
                    <a:srcRect l="9585" t="68287" r="11932" b="9491"/>
                    <a:stretch/>
                  </pic:blipFill>
                  <pic:spPr bwMode="auto">
                    <a:xfrm>
                      <a:off x="0" y="0"/>
                      <a:ext cx="49911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33D9633B">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0A5"/>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7DD2"/>
    <w:rsid w:val="000513CF"/>
    <w:rsid w:val="00052092"/>
    <w:rsid w:val="00052D31"/>
    <w:rsid w:val="00052DF6"/>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4D2F"/>
    <w:rsid w:val="001F5A9A"/>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0086E"/>
    <w:rsid w:val="0031004F"/>
    <w:rsid w:val="0031049E"/>
    <w:rsid w:val="0031104E"/>
    <w:rsid w:val="0031266B"/>
    <w:rsid w:val="003137C9"/>
    <w:rsid w:val="00313E94"/>
    <w:rsid w:val="0031490C"/>
    <w:rsid w:val="00315421"/>
    <w:rsid w:val="00315D42"/>
    <w:rsid w:val="0031711E"/>
    <w:rsid w:val="00321F40"/>
    <w:rsid w:val="003236BA"/>
    <w:rsid w:val="0032590F"/>
    <w:rsid w:val="0033118F"/>
    <w:rsid w:val="003312A0"/>
    <w:rsid w:val="00331FFF"/>
    <w:rsid w:val="00341722"/>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2DB3"/>
    <w:rsid w:val="00374A06"/>
    <w:rsid w:val="0037644E"/>
    <w:rsid w:val="00380054"/>
    <w:rsid w:val="003804D9"/>
    <w:rsid w:val="003808B2"/>
    <w:rsid w:val="00381A3A"/>
    <w:rsid w:val="00382FC1"/>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0BBC"/>
    <w:rsid w:val="0046125A"/>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3076"/>
    <w:rsid w:val="0051418E"/>
    <w:rsid w:val="00517588"/>
    <w:rsid w:val="00517C10"/>
    <w:rsid w:val="00517E5F"/>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14E"/>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46AC"/>
    <w:rsid w:val="0061493D"/>
    <w:rsid w:val="00614FAB"/>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64D35"/>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0BED"/>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9F1"/>
    <w:rsid w:val="00787D4D"/>
    <w:rsid w:val="00787E05"/>
    <w:rsid w:val="00790805"/>
    <w:rsid w:val="007910E6"/>
    <w:rsid w:val="00791ECB"/>
    <w:rsid w:val="00793BE6"/>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8AD"/>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1F2D"/>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3DFE"/>
    <w:rsid w:val="00AB5045"/>
    <w:rsid w:val="00AB6A2B"/>
    <w:rsid w:val="00AB6F27"/>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12073"/>
    <w:rsid w:val="00B124F9"/>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68"/>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4380"/>
    <w:rsid w:val="00CD49FD"/>
    <w:rsid w:val="00CD4C65"/>
    <w:rsid w:val="00CE0E6A"/>
    <w:rsid w:val="00CE2C5D"/>
    <w:rsid w:val="00CE30DC"/>
    <w:rsid w:val="00CE425F"/>
    <w:rsid w:val="00CE5044"/>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29B5"/>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CA0"/>
    <w:rsid w:val="00DC0806"/>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769AA"/>
    <w:rsid w:val="00F82391"/>
    <w:rsid w:val="00F83568"/>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17</cp:revision>
  <cp:lastPrinted>2025-01-14T14:18:00Z</cp:lastPrinted>
  <dcterms:created xsi:type="dcterms:W3CDTF">2025-04-29T15:02:00Z</dcterms:created>
  <dcterms:modified xsi:type="dcterms:W3CDTF">2025-05-13T15:44:00Z</dcterms:modified>
</cp:coreProperties>
</file>